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44" w:rsidRDefault="007B044A" w:rsidP="007B044A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 на конкурс «Методическая копилка»</w:t>
      </w:r>
    </w:p>
    <w:p w:rsidR="007B044A" w:rsidRPr="007B044A" w:rsidRDefault="007B044A" w:rsidP="007B044A">
      <w:pPr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5"/>
        <w:gridCol w:w="1217"/>
        <w:gridCol w:w="1329"/>
        <w:gridCol w:w="1504"/>
        <w:gridCol w:w="1900"/>
        <w:gridCol w:w="1676"/>
      </w:tblGrid>
      <w:tr w:rsidR="007B044A" w:rsidTr="007B044A">
        <w:tc>
          <w:tcPr>
            <w:tcW w:w="1595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Район,</w:t>
            </w:r>
          </w:p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  <w:tc>
          <w:tcPr>
            <w:tcW w:w="1595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 педагога</w:t>
            </w:r>
          </w:p>
        </w:tc>
        <w:tc>
          <w:tcPr>
            <w:tcW w:w="1595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595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работы</w:t>
            </w:r>
          </w:p>
        </w:tc>
        <w:tc>
          <w:tcPr>
            <w:tcW w:w="1595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представленной работы</w:t>
            </w:r>
          </w:p>
        </w:tc>
        <w:tc>
          <w:tcPr>
            <w:tcW w:w="1596" w:type="dxa"/>
          </w:tcPr>
          <w:p w:rsidR="007B044A" w:rsidRDefault="007B044A" w:rsidP="007B0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Необходимые программы</w:t>
            </w:r>
          </w:p>
        </w:tc>
      </w:tr>
      <w:tr w:rsidR="007B044A" w:rsidTr="007B044A">
        <w:tc>
          <w:tcPr>
            <w:tcW w:w="1595" w:type="dxa"/>
          </w:tcPr>
          <w:p w:rsidR="007B044A" w:rsidRDefault="007B044A" w:rsidP="007B0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ГБОУ ООШ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расные</w:t>
            </w:r>
            <w:proofErr w:type="spellEnd"/>
            <w:r>
              <w:rPr>
                <w:sz w:val="24"/>
                <w:szCs w:val="24"/>
              </w:rPr>
              <w:t xml:space="preserve"> Ключи муниципального района </w:t>
            </w:r>
            <w:proofErr w:type="spellStart"/>
            <w:r>
              <w:rPr>
                <w:sz w:val="24"/>
                <w:szCs w:val="24"/>
              </w:rPr>
              <w:t>Похвистневский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7B044A" w:rsidRDefault="007B044A" w:rsidP="007B0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Горячева Татьяна Ивановна</w:t>
            </w:r>
          </w:p>
        </w:tc>
        <w:tc>
          <w:tcPr>
            <w:tcW w:w="1595" w:type="dxa"/>
          </w:tcPr>
          <w:p w:rsidR="007B044A" w:rsidRDefault="007B044A" w:rsidP="007B0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595" w:type="dxa"/>
          </w:tcPr>
          <w:p w:rsidR="007B044A" w:rsidRPr="007B044A" w:rsidRDefault="007B044A" w:rsidP="007B044A">
            <w:pPr>
              <w:jc w:val="center"/>
              <w:rPr>
                <w:sz w:val="24"/>
                <w:szCs w:val="24"/>
              </w:rPr>
            </w:pPr>
            <w:r w:rsidRPr="007B044A">
              <w:rPr>
                <w:sz w:val="24"/>
                <w:szCs w:val="24"/>
              </w:rPr>
              <w:t>«Приёмы и формы работы над словарными словами на уроках русского языка».</w:t>
            </w:r>
          </w:p>
          <w:p w:rsidR="007B044A" w:rsidRDefault="007B044A" w:rsidP="007B044A">
            <w:pPr>
              <w:jc w:val="center"/>
              <w:rPr>
                <w:sz w:val="28"/>
                <w:szCs w:val="28"/>
              </w:rPr>
            </w:pPr>
          </w:p>
          <w:p w:rsidR="007B044A" w:rsidRDefault="007B044A" w:rsidP="007B044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B044A" w:rsidRDefault="00A86D3A" w:rsidP="007B0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B044A">
              <w:rPr>
                <w:sz w:val="24"/>
                <w:szCs w:val="24"/>
              </w:rPr>
              <w:t>резентация</w:t>
            </w:r>
          </w:p>
        </w:tc>
        <w:tc>
          <w:tcPr>
            <w:tcW w:w="1596" w:type="dxa"/>
          </w:tcPr>
          <w:p w:rsidR="00A86D3A" w:rsidRDefault="004F167C" w:rsidP="00A86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Microsoft </w:t>
            </w:r>
            <w:r w:rsidR="00A86D3A" w:rsidRPr="00A86D3A">
              <w:rPr>
                <w:sz w:val="24"/>
                <w:szCs w:val="24"/>
                <w:lang w:val="en-US"/>
              </w:rPr>
              <w:t>Word 2010</w:t>
            </w:r>
          </w:p>
          <w:p w:rsidR="00A86D3A" w:rsidRPr="00A86D3A" w:rsidRDefault="00A86D3A" w:rsidP="00A86D3A">
            <w:pPr>
              <w:rPr>
                <w:sz w:val="24"/>
                <w:szCs w:val="24"/>
              </w:rPr>
            </w:pPr>
            <w:r w:rsidRPr="00A86D3A">
              <w:rPr>
                <w:sz w:val="24"/>
                <w:szCs w:val="24"/>
                <w:lang w:val="en-US"/>
              </w:rPr>
              <w:t>Microsof</w:t>
            </w:r>
            <w:r w:rsidR="004F167C">
              <w:rPr>
                <w:sz w:val="24"/>
                <w:szCs w:val="24"/>
                <w:lang w:val="en-US"/>
              </w:rPr>
              <w:t>t</w:t>
            </w:r>
            <w:bookmarkStart w:id="0" w:name="_GoBack"/>
            <w:bookmarkEnd w:id="0"/>
            <w:r w:rsidRPr="00A86D3A">
              <w:rPr>
                <w:sz w:val="24"/>
                <w:szCs w:val="24"/>
                <w:lang w:val="en-US"/>
              </w:rPr>
              <w:t xml:space="preserve"> PowerPoint 2010</w:t>
            </w:r>
          </w:p>
          <w:p w:rsidR="007B044A" w:rsidRDefault="007B044A" w:rsidP="007B044A">
            <w:pPr>
              <w:rPr>
                <w:sz w:val="24"/>
                <w:szCs w:val="24"/>
              </w:rPr>
            </w:pPr>
          </w:p>
        </w:tc>
      </w:tr>
    </w:tbl>
    <w:p w:rsidR="007B044A" w:rsidRPr="007B044A" w:rsidRDefault="007B044A" w:rsidP="007B044A">
      <w:pPr>
        <w:rPr>
          <w:sz w:val="24"/>
          <w:szCs w:val="24"/>
        </w:rPr>
      </w:pPr>
    </w:p>
    <w:sectPr w:rsidR="007B044A" w:rsidRPr="007B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B465A"/>
    <w:multiLevelType w:val="hybridMultilevel"/>
    <w:tmpl w:val="1528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4A"/>
    <w:rsid w:val="004F167C"/>
    <w:rsid w:val="007B044A"/>
    <w:rsid w:val="00A86D3A"/>
    <w:rsid w:val="00B0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6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6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2012-03-11T07:47:00Z</dcterms:created>
  <dcterms:modified xsi:type="dcterms:W3CDTF">2012-03-13T09:11:00Z</dcterms:modified>
</cp:coreProperties>
</file>